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51" w:rsidRDefault="00EB3451">
      <w:pPr>
        <w:rPr>
          <w:noProof/>
          <w:color w:val="00B050"/>
          <w:sz w:val="32"/>
          <w:szCs w:val="32"/>
          <w:u w:val="single"/>
          <w:lang w:eastAsia="it-IT"/>
        </w:rPr>
      </w:pPr>
      <w:r w:rsidRPr="00EB3451">
        <w:rPr>
          <w:noProof/>
          <w:color w:val="00B050"/>
          <w:sz w:val="32"/>
          <w:szCs w:val="32"/>
          <w:u w:val="single"/>
          <w:lang w:eastAsia="it-IT"/>
        </w:rPr>
        <w:t>VITA NEL SUOLO: I LOMBRICHI</w:t>
      </w:r>
    </w:p>
    <w:p w:rsidR="00F7565E" w:rsidRDefault="00F7565E" w:rsidP="00F7565E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it-IT"/>
        </w:rPr>
        <w:t>Laboratorio di Biologia</w:t>
      </w:r>
    </w:p>
    <w:p w:rsidR="00F7565E" w:rsidRDefault="00F7565E" w:rsidP="00F7565E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 Prof. Livia Brancaccio</w:t>
      </w:r>
    </w:p>
    <w:p w:rsidR="00F7565E" w:rsidRDefault="00F7565E" w:rsidP="00F7565E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it-IT"/>
        </w:rPr>
        <w:t>I.C. Virgilio 4 Napoli</w:t>
      </w:r>
    </w:p>
    <w:p w:rsidR="00F7565E" w:rsidRDefault="00F7565E">
      <w:pPr>
        <w:rPr>
          <w:noProof/>
          <w:color w:val="00B050"/>
          <w:sz w:val="32"/>
          <w:szCs w:val="32"/>
          <w:u w:val="single"/>
          <w:lang w:eastAsia="it-IT"/>
        </w:rPr>
      </w:pPr>
    </w:p>
    <w:p w:rsidR="00EB3451" w:rsidRPr="00F7565E" w:rsidRDefault="00EB3451">
      <w:pPr>
        <w:rPr>
          <w:rFonts w:ascii="Arial" w:hAnsi="Arial" w:cs="Arial"/>
          <w:b/>
          <w:noProof/>
          <w:lang w:eastAsia="it-IT"/>
        </w:rPr>
      </w:pPr>
      <w:r w:rsidRPr="00F7565E">
        <w:rPr>
          <w:rFonts w:ascii="Arial" w:hAnsi="Arial" w:cs="Arial"/>
          <w:b/>
          <w:noProof/>
          <w:lang w:eastAsia="it-IT"/>
        </w:rPr>
        <w:t>Perché luoghi diversi sono abitati da animali diversi?</w:t>
      </w:r>
      <w:r w:rsidR="00F7565E" w:rsidRPr="00F7565E">
        <w:rPr>
          <w:rFonts w:ascii="Arial" w:hAnsi="Arial" w:cs="Arial"/>
          <w:b/>
          <w:noProof/>
          <w:lang w:eastAsia="it-IT"/>
        </w:rPr>
        <w:t xml:space="preserve"> Che relazioni ci sono tra la componente biotica (viventi), e quella abiotica (l’ ambiente) di un ecosistema?</w:t>
      </w:r>
    </w:p>
    <w:p w:rsidR="00F7565E" w:rsidRPr="00EB3451" w:rsidRDefault="00F7565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I lombrichi scavando le loro gallerie aumentano la porosità del suolo, permettono la circolazione dell’ aria e dell’ acqua e facilitano la penetrazione delle radici dunque i lombrichi smuovono il terreno e contribuiscono alla formazione dell’ humus</w:t>
      </w:r>
    </w:p>
    <w:p w:rsidR="00EB3451" w:rsidRDefault="00EB3451">
      <w:pPr>
        <w:rPr>
          <w:noProof/>
          <w:lang w:eastAsia="it-IT"/>
        </w:rPr>
      </w:pPr>
    </w:p>
    <w:p w:rsidR="00C3128F" w:rsidRDefault="00EB3451">
      <w:r>
        <w:rPr>
          <w:noProof/>
          <w:lang w:eastAsia="it-IT"/>
        </w:rPr>
        <w:drawing>
          <wp:inline distT="0" distB="0" distL="0" distR="0">
            <wp:extent cx="6120130" cy="4586244"/>
            <wp:effectExtent l="19050" t="0" r="0" b="0"/>
            <wp:docPr id="1" name="Immagine 1" descr="http://www.agrilombricolturaterraviva.it/wp-content/uploads/2013/07/lombrico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ilombricolturaterraviva.it/wp-content/uploads/2013/07/lombrico_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CD" w:rsidRPr="00C32A70" w:rsidRDefault="002269CD" w:rsidP="006E04A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32A70">
        <w:rPr>
          <w:b/>
          <w:sz w:val="24"/>
          <w:szCs w:val="24"/>
        </w:rPr>
        <w:t>Ti servono: due grandi contenitori di plastica trasparente</w:t>
      </w:r>
      <w:r w:rsidR="00493860" w:rsidRPr="00C32A70">
        <w:rPr>
          <w:b/>
          <w:sz w:val="24"/>
          <w:szCs w:val="24"/>
        </w:rPr>
        <w:t>. Procurati dei lombrichi: puoi acquistarli in un negozio di caccia e pesca, oppure scavare in un giardino una buca profonda circa 20cm smuovendo un po’ la terra.</w:t>
      </w:r>
    </w:p>
    <w:p w:rsidR="00493860" w:rsidRPr="00C32A70" w:rsidRDefault="00493860" w:rsidP="006E04A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32A70">
        <w:rPr>
          <w:b/>
          <w:sz w:val="24"/>
          <w:szCs w:val="24"/>
        </w:rPr>
        <w:t>Raccogli diversi materiali, come ghiaia, sabbia e terriccio, e disponili a strati nei due contenitori, senza mescolarli o comprimerli.</w:t>
      </w:r>
    </w:p>
    <w:p w:rsidR="00493860" w:rsidRPr="00C32A70" w:rsidRDefault="00493860" w:rsidP="006E04A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32A70">
        <w:rPr>
          <w:b/>
          <w:sz w:val="24"/>
          <w:szCs w:val="24"/>
        </w:rPr>
        <w:t>Poi riempi un bicchiere di acqua e inumidisci il terreno in entrambi.</w:t>
      </w:r>
    </w:p>
    <w:p w:rsidR="00493860" w:rsidRPr="00C32A70" w:rsidRDefault="00493860" w:rsidP="006E04A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32A70">
        <w:rPr>
          <w:b/>
          <w:sz w:val="24"/>
          <w:szCs w:val="24"/>
        </w:rPr>
        <w:lastRenderedPageBreak/>
        <w:t>Metti in uno dei due contenitori, che chiameremo contenitore1, una decina di lombrichi e osserva come iniziano subito a scavare verso il basso; l’ altro, il contenitore2, servirà di riferimento per il confronto.</w:t>
      </w:r>
    </w:p>
    <w:p w:rsidR="00493860" w:rsidRPr="00C32A70" w:rsidRDefault="00493860" w:rsidP="006E04A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32A70">
        <w:rPr>
          <w:b/>
          <w:sz w:val="24"/>
          <w:szCs w:val="24"/>
        </w:rPr>
        <w:t>Spargi delle foglie, bucce di patata sulla superficie del terreno in entrambi i contenitori e poi coprili con un panno scuro (i lombrichi non amano la luce del sole, anzi non la sopportano). Osserva bene i due contenitori e disegna sul tuo quaderno il loro aspetto all’ inizio dell’ esperimento</w:t>
      </w:r>
    </w:p>
    <w:p w:rsidR="00493860" w:rsidRPr="00C32A70" w:rsidRDefault="00493860" w:rsidP="006E04A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32A70">
        <w:rPr>
          <w:b/>
          <w:sz w:val="24"/>
          <w:szCs w:val="24"/>
        </w:rPr>
        <w:t>Riponi entrambi i contenitori in un luogo riparato, che abbia temperatura ambiente di 20-25°C e dove possano restare per 20 o 30 giorni</w:t>
      </w:r>
      <w:r w:rsidR="006E04AC" w:rsidRPr="00C32A70">
        <w:rPr>
          <w:b/>
          <w:sz w:val="24"/>
          <w:szCs w:val="24"/>
        </w:rPr>
        <w:t>.</w:t>
      </w:r>
    </w:p>
    <w:p w:rsidR="006E04AC" w:rsidRPr="00C32A70" w:rsidRDefault="006E04AC" w:rsidP="006E04A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32A70">
        <w:rPr>
          <w:b/>
          <w:sz w:val="24"/>
          <w:szCs w:val="24"/>
        </w:rPr>
        <w:t>Durante tutto questo periodo, mantieni umido il terreno spruzzandovi acqua ogni tanto (basta l’ acqua di una tazza da the, non devono formarsi ristagni)</w:t>
      </w:r>
    </w:p>
    <w:p w:rsidR="006E04AC" w:rsidRPr="00C32A70" w:rsidRDefault="006E04AC" w:rsidP="006E04A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32A70">
        <w:rPr>
          <w:b/>
          <w:sz w:val="24"/>
          <w:szCs w:val="24"/>
        </w:rPr>
        <w:t>Rimuovi ogni tanto il panno per osservare che cosa accade agli strati di sabbia e terriccio: noterai che un po’ alla volta il contenitore1 si trasforma in un lombricaio</w:t>
      </w:r>
    </w:p>
    <w:p w:rsidR="006E04AC" w:rsidRPr="00C32A70" w:rsidRDefault="006E04AC" w:rsidP="006E04A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32A70">
        <w:rPr>
          <w:b/>
          <w:sz w:val="24"/>
          <w:szCs w:val="24"/>
        </w:rPr>
        <w:t xml:space="preserve">Deposita nei contenitori piccole quantità di cibo, </w:t>
      </w:r>
      <w:proofErr w:type="spellStart"/>
      <w:r w:rsidRPr="00C32A70">
        <w:rPr>
          <w:b/>
          <w:sz w:val="24"/>
          <w:szCs w:val="24"/>
        </w:rPr>
        <w:t>variandoil</w:t>
      </w:r>
      <w:proofErr w:type="spellEnd"/>
      <w:r w:rsidRPr="00C32A70">
        <w:rPr>
          <w:b/>
          <w:sz w:val="24"/>
          <w:szCs w:val="24"/>
        </w:rPr>
        <w:t xml:space="preserve"> tipo per individuare quello che i tuoi lombrichi preferiscono: briciole, zucchero,pezzettini di frutta o verdura, erba, farina, mosche o insetti </w:t>
      </w:r>
      <w:proofErr w:type="spellStart"/>
      <w:r w:rsidRPr="00C32A70">
        <w:rPr>
          <w:b/>
          <w:sz w:val="24"/>
          <w:szCs w:val="24"/>
        </w:rPr>
        <w:t>morti……evita</w:t>
      </w:r>
      <w:proofErr w:type="spellEnd"/>
      <w:r w:rsidRPr="00C32A70">
        <w:rPr>
          <w:b/>
          <w:sz w:val="24"/>
          <w:szCs w:val="24"/>
        </w:rPr>
        <w:t xml:space="preserve"> qualsiasi tipo di carne.</w:t>
      </w:r>
    </w:p>
    <w:p w:rsidR="006E04AC" w:rsidRPr="00C32A70" w:rsidRDefault="006E04AC" w:rsidP="006E04A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32A70">
        <w:rPr>
          <w:b/>
          <w:sz w:val="24"/>
          <w:szCs w:val="24"/>
        </w:rPr>
        <w:t>Rimuovi il cibo che non viene mangiato prima che marcisca e prendi nota di quello che è più gradito ai tuoi lombrichi: stila una graduatoria</w:t>
      </w:r>
    </w:p>
    <w:p w:rsidR="006E04AC" w:rsidRPr="00C32A70" w:rsidRDefault="006E04AC" w:rsidP="006E04AC">
      <w:pPr>
        <w:pStyle w:val="Paragrafoelenco"/>
        <w:rPr>
          <w:b/>
          <w:sz w:val="24"/>
          <w:szCs w:val="24"/>
        </w:rPr>
      </w:pPr>
    </w:p>
    <w:p w:rsidR="006E04AC" w:rsidRPr="00C32A70" w:rsidRDefault="006E04AC" w:rsidP="006E04AC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1845"/>
        <w:gridCol w:w="1935"/>
        <w:gridCol w:w="1751"/>
        <w:gridCol w:w="1785"/>
        <w:gridCol w:w="1818"/>
      </w:tblGrid>
      <w:tr w:rsidR="00487BC0" w:rsidRPr="00487BC0" w:rsidTr="006E04AC">
        <w:tc>
          <w:tcPr>
            <w:tcW w:w="1955" w:type="dxa"/>
            <w:tcBorders>
              <w:bottom w:val="nil"/>
            </w:tcBorders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  <w:tc>
          <w:tcPr>
            <w:tcW w:w="1955" w:type="dxa"/>
            <w:tcBorders>
              <w:bottom w:val="nil"/>
            </w:tcBorders>
          </w:tcPr>
          <w:p w:rsidR="006E04AC" w:rsidRPr="00187852" w:rsidRDefault="00487BC0" w:rsidP="006E04AC">
            <w:pPr>
              <w:pStyle w:val="Paragrafoelenco"/>
              <w:ind w:left="0"/>
              <w:rPr>
                <w:color w:val="00B050"/>
              </w:rPr>
            </w:pPr>
            <w:r w:rsidRPr="00187852">
              <w:rPr>
                <w:color w:val="00B050"/>
              </w:rPr>
              <w:t>cibo</w:t>
            </w:r>
          </w:p>
        </w:tc>
        <w:tc>
          <w:tcPr>
            <w:tcW w:w="1956" w:type="dxa"/>
            <w:tcBorders>
              <w:bottom w:val="nil"/>
            </w:tcBorders>
          </w:tcPr>
          <w:p w:rsidR="006E04AC" w:rsidRPr="00187852" w:rsidRDefault="00487BC0" w:rsidP="006E04AC">
            <w:pPr>
              <w:pStyle w:val="Paragrafoelenco"/>
              <w:ind w:left="0"/>
              <w:rPr>
                <w:color w:val="00B050"/>
              </w:rPr>
            </w:pPr>
            <w:r w:rsidRPr="00187852">
              <w:rPr>
                <w:color w:val="00B050"/>
              </w:rPr>
              <w:t>Aspetto degli strati del terreno</w:t>
            </w:r>
          </w:p>
        </w:tc>
        <w:tc>
          <w:tcPr>
            <w:tcW w:w="1956" w:type="dxa"/>
            <w:tcBorders>
              <w:bottom w:val="nil"/>
            </w:tcBorders>
          </w:tcPr>
          <w:p w:rsidR="006E04AC" w:rsidRPr="00187852" w:rsidRDefault="00487BC0" w:rsidP="006E04AC">
            <w:pPr>
              <w:pStyle w:val="Paragrafoelenco"/>
              <w:ind w:left="0"/>
              <w:rPr>
                <w:color w:val="00B050"/>
              </w:rPr>
            </w:pPr>
            <w:r w:rsidRPr="00187852">
              <w:rPr>
                <w:color w:val="00B050"/>
              </w:rPr>
              <w:t>Aspetto della superficie del terreno</w:t>
            </w:r>
          </w:p>
        </w:tc>
        <w:tc>
          <w:tcPr>
            <w:tcW w:w="1956" w:type="dxa"/>
            <w:tcBorders>
              <w:bottom w:val="nil"/>
            </w:tcBorders>
          </w:tcPr>
          <w:p w:rsidR="006E04AC" w:rsidRPr="00187852" w:rsidRDefault="00487BC0" w:rsidP="006E04AC">
            <w:pPr>
              <w:pStyle w:val="Paragrafoelenco"/>
              <w:ind w:left="0"/>
              <w:rPr>
                <w:color w:val="00B050"/>
              </w:rPr>
            </w:pPr>
            <w:r w:rsidRPr="00187852">
              <w:rPr>
                <w:color w:val="00B050"/>
              </w:rPr>
              <w:t>Incremento del numero di lombrichi</w:t>
            </w:r>
          </w:p>
        </w:tc>
      </w:tr>
      <w:tr w:rsidR="00487BC0" w:rsidRPr="00487BC0" w:rsidTr="006E04AC">
        <w:tc>
          <w:tcPr>
            <w:tcW w:w="1955" w:type="dxa"/>
            <w:tcBorders>
              <w:top w:val="nil"/>
            </w:tcBorders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  <w:tc>
          <w:tcPr>
            <w:tcW w:w="1955" w:type="dxa"/>
            <w:tcBorders>
              <w:top w:val="nil"/>
            </w:tcBorders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  <w:tc>
          <w:tcPr>
            <w:tcW w:w="1956" w:type="dxa"/>
            <w:tcBorders>
              <w:top w:val="nil"/>
            </w:tcBorders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  <w:tc>
          <w:tcPr>
            <w:tcW w:w="1956" w:type="dxa"/>
            <w:tcBorders>
              <w:top w:val="nil"/>
            </w:tcBorders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  <w:tc>
          <w:tcPr>
            <w:tcW w:w="1956" w:type="dxa"/>
            <w:tcBorders>
              <w:top w:val="nil"/>
            </w:tcBorders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</w:tr>
      <w:tr w:rsidR="00487BC0" w:rsidRPr="00487BC0" w:rsidTr="006E04AC">
        <w:tc>
          <w:tcPr>
            <w:tcW w:w="1955" w:type="dxa"/>
          </w:tcPr>
          <w:p w:rsidR="006E04AC" w:rsidRPr="00187852" w:rsidRDefault="00487BC0" w:rsidP="006E04AC">
            <w:pPr>
              <w:pStyle w:val="Paragrafoelenco"/>
              <w:ind w:left="0"/>
              <w:rPr>
                <w:color w:val="00B050"/>
              </w:rPr>
            </w:pPr>
            <w:r w:rsidRPr="00187852">
              <w:rPr>
                <w:color w:val="00B050"/>
              </w:rPr>
              <w:t>Contenitore1</w:t>
            </w:r>
          </w:p>
        </w:tc>
        <w:tc>
          <w:tcPr>
            <w:tcW w:w="1955" w:type="dxa"/>
          </w:tcPr>
          <w:p w:rsidR="006E04AC" w:rsidRPr="00487BC0" w:rsidRDefault="00487BC0" w:rsidP="006E04AC">
            <w:pPr>
              <w:pStyle w:val="Paragrafoelenco"/>
              <w:ind w:left="0"/>
            </w:pPr>
            <w:r>
              <w:t>Rimane/scompare</w:t>
            </w:r>
          </w:p>
        </w:tc>
        <w:tc>
          <w:tcPr>
            <w:tcW w:w="1956" w:type="dxa"/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</w:tr>
      <w:tr w:rsidR="00487BC0" w:rsidRPr="00487BC0" w:rsidTr="006E04AC">
        <w:tc>
          <w:tcPr>
            <w:tcW w:w="1955" w:type="dxa"/>
          </w:tcPr>
          <w:p w:rsidR="006E04AC" w:rsidRPr="00187852" w:rsidRDefault="00487BC0" w:rsidP="006E04AC">
            <w:pPr>
              <w:pStyle w:val="Paragrafoelenco"/>
              <w:ind w:left="0"/>
              <w:rPr>
                <w:color w:val="00B050"/>
              </w:rPr>
            </w:pPr>
            <w:r w:rsidRPr="00187852">
              <w:rPr>
                <w:color w:val="00B050"/>
              </w:rPr>
              <w:t>Contenitore2</w:t>
            </w:r>
          </w:p>
        </w:tc>
        <w:tc>
          <w:tcPr>
            <w:tcW w:w="1955" w:type="dxa"/>
          </w:tcPr>
          <w:p w:rsidR="006E04AC" w:rsidRPr="00487BC0" w:rsidRDefault="00487BC0" w:rsidP="006E04AC">
            <w:pPr>
              <w:pStyle w:val="Paragrafoelenco"/>
              <w:ind w:left="0"/>
            </w:pPr>
            <w:r>
              <w:t>Rimane/scompare</w:t>
            </w:r>
          </w:p>
        </w:tc>
        <w:tc>
          <w:tcPr>
            <w:tcW w:w="1956" w:type="dxa"/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  <w:tc>
          <w:tcPr>
            <w:tcW w:w="1956" w:type="dxa"/>
          </w:tcPr>
          <w:p w:rsidR="006E04AC" w:rsidRPr="00487BC0" w:rsidRDefault="006E04AC" w:rsidP="006E04AC">
            <w:pPr>
              <w:pStyle w:val="Paragrafoelenco"/>
              <w:ind w:left="0"/>
            </w:pPr>
          </w:p>
        </w:tc>
      </w:tr>
    </w:tbl>
    <w:p w:rsidR="006E04AC" w:rsidRDefault="006E04AC" w:rsidP="006E04AC">
      <w:pPr>
        <w:pStyle w:val="Paragrafoelenco"/>
      </w:pPr>
    </w:p>
    <w:p w:rsidR="002012C9" w:rsidRPr="002012C9" w:rsidRDefault="002012C9" w:rsidP="002012C9">
      <w:pPr>
        <w:pStyle w:val="Paragrafoelenco"/>
        <w:numPr>
          <w:ilvl w:val="0"/>
          <w:numId w:val="3"/>
        </w:numPr>
        <w:rPr>
          <w:b/>
        </w:rPr>
      </w:pPr>
      <w:r w:rsidRPr="002012C9">
        <w:rPr>
          <w:b/>
        </w:rPr>
        <w:t>Osserva bene i due contenitori alla fine dell’ esperimento e disegnane nuovamente l’ aspetto.</w:t>
      </w:r>
    </w:p>
    <w:p w:rsidR="002012C9" w:rsidRDefault="002012C9" w:rsidP="002012C9">
      <w:pPr>
        <w:pStyle w:val="Paragrafoelenco"/>
        <w:numPr>
          <w:ilvl w:val="0"/>
          <w:numId w:val="3"/>
        </w:numPr>
        <w:rPr>
          <w:b/>
        </w:rPr>
      </w:pPr>
      <w:r w:rsidRPr="002012C9">
        <w:rPr>
          <w:b/>
        </w:rPr>
        <w:t>Alla fine rimetti in libertà i lombrichi</w:t>
      </w:r>
    </w:p>
    <w:p w:rsidR="002012C9" w:rsidRDefault="002012C9" w:rsidP="002012C9">
      <w:pPr>
        <w:pStyle w:val="Paragrafoelenco"/>
        <w:ind w:left="1440"/>
        <w:rPr>
          <w:b/>
        </w:rPr>
      </w:pPr>
    </w:p>
    <w:p w:rsidR="002012C9" w:rsidRDefault="002012C9" w:rsidP="002012C9">
      <w:pPr>
        <w:pStyle w:val="Paragrafoelenco"/>
        <w:ind w:left="1440"/>
        <w:rPr>
          <w:b/>
        </w:rPr>
      </w:pPr>
    </w:p>
    <w:p w:rsidR="002012C9" w:rsidRPr="00C32A70" w:rsidRDefault="002012C9" w:rsidP="002012C9">
      <w:pPr>
        <w:pStyle w:val="Paragrafoelenco"/>
        <w:ind w:left="567"/>
        <w:rPr>
          <w:sz w:val="24"/>
          <w:szCs w:val="24"/>
        </w:rPr>
      </w:pPr>
      <w:r w:rsidRPr="00C32A70">
        <w:rPr>
          <w:sz w:val="24"/>
          <w:szCs w:val="24"/>
        </w:rPr>
        <w:t xml:space="preserve">Ho costruito il mio lombricaio e l’ ho mantenuto a temperatura ambiente coprendolo con </w:t>
      </w:r>
      <w:proofErr w:type="spellStart"/>
      <w:r w:rsidRPr="00C32A70">
        <w:rPr>
          <w:sz w:val="24"/>
          <w:szCs w:val="24"/>
        </w:rPr>
        <w:t>un……………</w:t>
      </w:r>
      <w:proofErr w:type="spellEnd"/>
      <w:r w:rsidRPr="00C32A70">
        <w:rPr>
          <w:sz w:val="24"/>
          <w:szCs w:val="24"/>
        </w:rPr>
        <w:t xml:space="preserve"> scuro </w:t>
      </w:r>
      <w:proofErr w:type="spellStart"/>
      <w:r w:rsidRPr="00C32A70">
        <w:rPr>
          <w:sz w:val="24"/>
          <w:szCs w:val="24"/>
        </w:rPr>
        <w:t>per……………………….la</w:t>
      </w:r>
      <w:proofErr w:type="spellEnd"/>
      <w:r w:rsidRPr="00C32A70">
        <w:rPr>
          <w:sz w:val="24"/>
          <w:szCs w:val="24"/>
        </w:rPr>
        <w:t xml:space="preserve"> luce. Ho fornito ai lombrichi acqua </w:t>
      </w:r>
      <w:proofErr w:type="spellStart"/>
      <w:r w:rsidRPr="00C32A70">
        <w:rPr>
          <w:sz w:val="24"/>
          <w:szCs w:val="24"/>
        </w:rPr>
        <w:t>e…………………</w:t>
      </w:r>
      <w:proofErr w:type="spellEnd"/>
      <w:r w:rsidRPr="00C32A70">
        <w:rPr>
          <w:sz w:val="24"/>
          <w:szCs w:val="24"/>
        </w:rPr>
        <w:t xml:space="preserve">..Quello che hanno mangiato più velocemente è </w:t>
      </w:r>
      <w:proofErr w:type="spellStart"/>
      <w:r w:rsidRPr="00C32A70">
        <w:rPr>
          <w:sz w:val="24"/>
          <w:szCs w:val="24"/>
        </w:rPr>
        <w:t>stato………………………</w:t>
      </w:r>
      <w:proofErr w:type="spellEnd"/>
      <w:r w:rsidRPr="00C32A70">
        <w:rPr>
          <w:sz w:val="24"/>
          <w:szCs w:val="24"/>
        </w:rPr>
        <w:t xml:space="preserve">..Il cibo che ho fornito è </w:t>
      </w:r>
      <w:proofErr w:type="spellStart"/>
      <w:r w:rsidRPr="00C32A70">
        <w:rPr>
          <w:sz w:val="24"/>
          <w:szCs w:val="24"/>
        </w:rPr>
        <w:t>stato…………………….dai</w:t>
      </w:r>
      <w:proofErr w:type="spellEnd"/>
      <w:r w:rsidRPr="00C32A70">
        <w:rPr>
          <w:sz w:val="24"/>
          <w:szCs w:val="24"/>
        </w:rPr>
        <w:t xml:space="preserve"> lombrichi (infatti sono animali </w:t>
      </w:r>
      <w:proofErr w:type="spellStart"/>
      <w:r w:rsidRPr="00C32A70">
        <w:rPr>
          <w:sz w:val="24"/>
          <w:szCs w:val="24"/>
        </w:rPr>
        <w:t>decompositori</w:t>
      </w:r>
      <w:proofErr w:type="spellEnd"/>
      <w:r w:rsidRPr="00C32A70">
        <w:rPr>
          <w:sz w:val="24"/>
          <w:szCs w:val="24"/>
        </w:rPr>
        <w:t>).</w:t>
      </w:r>
    </w:p>
    <w:p w:rsidR="002012C9" w:rsidRPr="00C32A70" w:rsidRDefault="002012C9" w:rsidP="002012C9">
      <w:pPr>
        <w:pStyle w:val="Paragrafoelenco"/>
        <w:ind w:left="567"/>
        <w:rPr>
          <w:sz w:val="24"/>
          <w:szCs w:val="24"/>
        </w:rPr>
      </w:pPr>
      <w:r w:rsidRPr="00C32A70">
        <w:rPr>
          <w:sz w:val="24"/>
          <w:szCs w:val="24"/>
        </w:rPr>
        <w:t xml:space="preserve">Dopo 20-30 giorni gli strati di materiale che avevo inserito nel contenitore-lombricaio </w:t>
      </w:r>
      <w:proofErr w:type="spellStart"/>
      <w:r w:rsidRPr="00C32A70">
        <w:rPr>
          <w:sz w:val="24"/>
          <w:szCs w:val="24"/>
        </w:rPr>
        <w:t>erano……………</w:t>
      </w:r>
      <w:proofErr w:type="spellEnd"/>
      <w:r w:rsidRPr="00C32A70">
        <w:rPr>
          <w:sz w:val="24"/>
          <w:szCs w:val="24"/>
        </w:rPr>
        <w:t xml:space="preserve"> </w:t>
      </w:r>
      <w:r w:rsidR="00C32A70" w:rsidRPr="00C32A70">
        <w:rPr>
          <w:sz w:val="24"/>
          <w:szCs w:val="24"/>
        </w:rPr>
        <w:t xml:space="preserve">e sulla superficie del terreno si notavano </w:t>
      </w:r>
      <w:proofErr w:type="spellStart"/>
      <w:r w:rsidR="00C32A70" w:rsidRPr="00C32A70">
        <w:rPr>
          <w:sz w:val="24"/>
          <w:szCs w:val="24"/>
        </w:rPr>
        <w:t>tante…………………………</w:t>
      </w:r>
      <w:proofErr w:type="spellEnd"/>
    </w:p>
    <w:p w:rsidR="00C32A70" w:rsidRPr="00C32A70" w:rsidRDefault="00C32A70" w:rsidP="002012C9">
      <w:pPr>
        <w:pStyle w:val="Paragrafoelenco"/>
        <w:ind w:left="567"/>
        <w:rPr>
          <w:sz w:val="24"/>
          <w:szCs w:val="24"/>
        </w:rPr>
      </w:pPr>
      <w:r w:rsidRPr="00C32A70">
        <w:rPr>
          <w:sz w:val="24"/>
          <w:szCs w:val="24"/>
        </w:rPr>
        <w:t>Secondo te quale funzione svolgono i lombrichi in natura?</w:t>
      </w:r>
    </w:p>
    <w:p w:rsidR="00C32A70" w:rsidRPr="00C32A70" w:rsidRDefault="00C32A70" w:rsidP="002012C9">
      <w:pPr>
        <w:pStyle w:val="Paragrafoelenco"/>
        <w:ind w:left="567"/>
        <w:rPr>
          <w:sz w:val="24"/>
          <w:szCs w:val="24"/>
        </w:rPr>
      </w:pPr>
      <w:r w:rsidRPr="00C32A70">
        <w:rPr>
          <w:sz w:val="24"/>
          <w:szCs w:val="24"/>
        </w:rPr>
        <w:t>Cosa sarebbe accaduto se non avessi fornito acqua e cibo?</w:t>
      </w:r>
    </w:p>
    <w:p w:rsidR="00C32A70" w:rsidRPr="00C32A70" w:rsidRDefault="00C32A70" w:rsidP="002012C9">
      <w:pPr>
        <w:pStyle w:val="Paragrafoelenco"/>
        <w:ind w:left="567"/>
        <w:rPr>
          <w:sz w:val="24"/>
          <w:szCs w:val="24"/>
        </w:rPr>
      </w:pPr>
      <w:r w:rsidRPr="00C32A70">
        <w:rPr>
          <w:sz w:val="24"/>
          <w:szCs w:val="24"/>
        </w:rPr>
        <w:t>Cosa accadrebbe se continuassi a fornire acqua e cibo al lombricaio’</w:t>
      </w:r>
    </w:p>
    <w:p w:rsidR="00C32A70" w:rsidRDefault="00B72AF9" w:rsidP="002012C9">
      <w:pPr>
        <w:pStyle w:val="Paragrafoelenco"/>
        <w:ind w:left="567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461059"/>
            <wp:effectExtent l="19050" t="0" r="0" b="0"/>
            <wp:docPr id="2" name="Immagine 1" descr="C:\Users\Livia\Desktop\LOMBRICAIO-BIMBONATU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a\Desktop\LOMBRICAIO-BIMBONATUR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BE" w:rsidRDefault="009C1BBE" w:rsidP="002012C9">
      <w:pPr>
        <w:pStyle w:val="Paragrafoelenco"/>
        <w:ind w:left="567"/>
        <w:rPr>
          <w:color w:val="00B050"/>
          <w:sz w:val="28"/>
          <w:szCs w:val="28"/>
        </w:rPr>
      </w:pPr>
    </w:p>
    <w:p w:rsidR="009C1BBE" w:rsidRDefault="009C1BBE" w:rsidP="002012C9">
      <w:pPr>
        <w:pStyle w:val="Paragrafoelenco"/>
        <w:ind w:left="567"/>
        <w:rPr>
          <w:color w:val="00B050"/>
          <w:sz w:val="28"/>
          <w:szCs w:val="28"/>
        </w:rPr>
      </w:pPr>
    </w:p>
    <w:p w:rsidR="00C32A70" w:rsidRDefault="00C32A70" w:rsidP="002012C9">
      <w:pPr>
        <w:pStyle w:val="Paragrafoelenco"/>
        <w:ind w:left="567"/>
        <w:rPr>
          <w:color w:val="00B050"/>
          <w:sz w:val="28"/>
          <w:szCs w:val="28"/>
        </w:rPr>
      </w:pPr>
      <w:r w:rsidRPr="00C32A70">
        <w:rPr>
          <w:color w:val="00B050"/>
          <w:sz w:val="28"/>
          <w:szCs w:val="28"/>
        </w:rPr>
        <w:t>SPIEGAZIONE</w:t>
      </w:r>
    </w:p>
    <w:p w:rsidR="009C1BBE" w:rsidRDefault="009C1BBE" w:rsidP="009C1BBE">
      <w:pPr>
        <w:pStyle w:val="Paragrafoelenco"/>
        <w:ind w:left="510"/>
        <w:rPr>
          <w:sz w:val="24"/>
          <w:szCs w:val="24"/>
        </w:rPr>
      </w:pPr>
      <w:r w:rsidRPr="009C1BBE">
        <w:rPr>
          <w:sz w:val="24"/>
          <w:szCs w:val="24"/>
        </w:rPr>
        <w:t>Es</w:t>
      </w:r>
      <w:r>
        <w:rPr>
          <w:sz w:val="24"/>
          <w:szCs w:val="24"/>
        </w:rPr>
        <w:t xml:space="preserve">istono precise condizioni fisico-chimiche che permettono la vita degli organismi e infatti, perché il tuo lombricaio potesse </w:t>
      </w:r>
      <w:proofErr w:type="spellStart"/>
      <w:r>
        <w:rPr>
          <w:sz w:val="24"/>
          <w:szCs w:val="24"/>
        </w:rPr>
        <w:t>funzionare…</w:t>
      </w:r>
      <w:proofErr w:type="spellEnd"/>
      <w:r>
        <w:rPr>
          <w:sz w:val="24"/>
          <w:szCs w:val="24"/>
        </w:rPr>
        <w:t>, hai dovuto rispettare alcune condizioni: poca luce, temperatura adeguata, cibo, acqua. I lombrichi hanno rimescolato gli strati di materiale nel contenitore1; il terreno grazie alle numerose gallerie scavate, è risultato più ricco di aria e questo ha permesso</w:t>
      </w:r>
      <w:r w:rsidR="00F25D10">
        <w:rPr>
          <w:sz w:val="24"/>
          <w:szCs w:val="24"/>
        </w:rPr>
        <w:t xml:space="preserve"> un miglior drenaggio</w:t>
      </w:r>
      <w:r w:rsidR="00187852">
        <w:rPr>
          <w:sz w:val="24"/>
          <w:szCs w:val="24"/>
        </w:rPr>
        <w:t xml:space="preserve"> </w:t>
      </w:r>
      <w:r w:rsidR="00F25D10">
        <w:rPr>
          <w:sz w:val="24"/>
          <w:szCs w:val="24"/>
        </w:rPr>
        <w:t>dell’ acqua, cioè lo smaltimento in profondità della quantità in eccesso.</w:t>
      </w:r>
    </w:p>
    <w:p w:rsidR="00F25D10" w:rsidRDefault="00F25D10" w:rsidP="009C1BBE">
      <w:pPr>
        <w:pStyle w:val="Paragrafoelenco"/>
        <w:ind w:left="510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Avrai notato le palline di materiale più tenero che si sono accumulate in superficie. I lombrichi sono infatti animali </w:t>
      </w:r>
      <w:proofErr w:type="spellStart"/>
      <w:r w:rsidRPr="00187852">
        <w:rPr>
          <w:color w:val="00B050"/>
          <w:sz w:val="24"/>
          <w:szCs w:val="24"/>
        </w:rPr>
        <w:t>decompositori</w:t>
      </w:r>
      <w:proofErr w:type="spellEnd"/>
      <w:r>
        <w:rPr>
          <w:sz w:val="24"/>
          <w:szCs w:val="24"/>
        </w:rPr>
        <w:t xml:space="preserve"> in grado cioè di frantumare il cibo trasformandolo attraverso il processo digestivo: il materiale non digerito viene rilasciato nel suolo sotto forma di palline di escrementi ricche di azoto, potassio e fosforo, che fertilizzano il suolo. Tra i tuoi lombrichi e il lombricaio, così come tra i lombrichi e il terreno in natura, si è instaurata una rete di legami funzionali definiti: </w:t>
      </w:r>
      <w:r w:rsidRPr="00F25D10">
        <w:rPr>
          <w:b/>
          <w:color w:val="00B050"/>
          <w:sz w:val="24"/>
          <w:szCs w:val="24"/>
        </w:rPr>
        <w:t>ecosistema</w:t>
      </w:r>
      <w:r>
        <w:rPr>
          <w:b/>
          <w:color w:val="00B050"/>
          <w:sz w:val="24"/>
          <w:szCs w:val="24"/>
        </w:rPr>
        <w:t>.</w:t>
      </w:r>
    </w:p>
    <w:p w:rsidR="00F25D10" w:rsidRDefault="00F25D10" w:rsidP="009C1BBE">
      <w:pPr>
        <w:pStyle w:val="Paragrafoelenco"/>
        <w:ind w:left="510"/>
        <w:rPr>
          <w:sz w:val="24"/>
          <w:szCs w:val="24"/>
        </w:rPr>
      </w:pPr>
      <w:r w:rsidRPr="00F25D10">
        <w:rPr>
          <w:sz w:val="24"/>
          <w:szCs w:val="24"/>
        </w:rPr>
        <w:t>C</w:t>
      </w:r>
      <w:r>
        <w:rPr>
          <w:sz w:val="24"/>
          <w:szCs w:val="24"/>
        </w:rPr>
        <w:t>ome per ogni ecosistema, anche per il tuo lombricaio sono vitali gli scambi di materia e energia tra l’ interno e l’ esterno: alterando questi rapporti l’ ecosistema perde il suo equilibrio; se per esempio non avessi fornito acqua al tuo lombricaio, sicuramente dopo qualche tempo, il terreno sarebbe diventato troppo secco e i lombrichi non sarebbero sopravvissuti</w:t>
      </w:r>
      <w:r w:rsidR="00FE6985">
        <w:rPr>
          <w:sz w:val="24"/>
          <w:szCs w:val="24"/>
        </w:rPr>
        <w:t xml:space="preserve">. Ma anche se continuassi a fornire acqua e cibo al tuo lombricaio, il suo </w:t>
      </w:r>
      <w:r w:rsidR="00FE6985">
        <w:rPr>
          <w:sz w:val="24"/>
          <w:szCs w:val="24"/>
        </w:rPr>
        <w:lastRenderedPageBreak/>
        <w:t>equilibrio interno andrebbe distrutto: in assenza di predatori infatti, il numero di lombrichi crescerebbe al punto che lo spazio diventerebbe insufficiente.</w:t>
      </w:r>
    </w:p>
    <w:p w:rsidR="00FE6985" w:rsidRDefault="00FE6985" w:rsidP="009C1BBE">
      <w:pPr>
        <w:pStyle w:val="Paragrafoelenco"/>
        <w:ind w:left="510"/>
        <w:rPr>
          <w:sz w:val="24"/>
          <w:szCs w:val="24"/>
        </w:rPr>
      </w:pPr>
      <w:r>
        <w:rPr>
          <w:sz w:val="24"/>
          <w:szCs w:val="24"/>
        </w:rPr>
        <w:t>Nel tuo lombricaio hai infatti ricostruito solo una parte dell’ ecosistema, corrispondente solo a una piccola porzione della complessa rete alimentare esistente in natura.</w:t>
      </w:r>
    </w:p>
    <w:p w:rsidR="00937BB5" w:rsidRDefault="00937BB5" w:rsidP="009C1BBE">
      <w:pPr>
        <w:pStyle w:val="Paragrafoelenco"/>
        <w:ind w:left="510"/>
        <w:rPr>
          <w:sz w:val="24"/>
          <w:szCs w:val="24"/>
        </w:rPr>
      </w:pPr>
    </w:p>
    <w:p w:rsidR="00937BB5" w:rsidRDefault="00937BB5" w:rsidP="009C1BBE">
      <w:pPr>
        <w:pStyle w:val="Paragrafoelenco"/>
        <w:ind w:left="510"/>
        <w:rPr>
          <w:color w:val="00B050"/>
          <w:sz w:val="24"/>
          <w:szCs w:val="24"/>
        </w:rPr>
      </w:pPr>
      <w:r w:rsidRPr="00937BB5">
        <w:rPr>
          <w:color w:val="00B050"/>
          <w:sz w:val="24"/>
          <w:szCs w:val="24"/>
        </w:rPr>
        <w:t>ORA PUOI RISPONDERE:</w:t>
      </w:r>
    </w:p>
    <w:p w:rsidR="00937BB5" w:rsidRDefault="00937BB5" w:rsidP="009C1BBE">
      <w:pPr>
        <w:pStyle w:val="Paragrafoelenco"/>
        <w:ind w:left="510"/>
        <w:rPr>
          <w:sz w:val="24"/>
          <w:szCs w:val="24"/>
        </w:rPr>
      </w:pPr>
      <w:r>
        <w:rPr>
          <w:sz w:val="24"/>
          <w:szCs w:val="24"/>
        </w:rPr>
        <w:t>Perché animali diversi vivono in luoghi diversi?......................................................</w:t>
      </w:r>
    </w:p>
    <w:p w:rsidR="00937BB5" w:rsidRDefault="00937BB5" w:rsidP="009C1BBE">
      <w:pPr>
        <w:pStyle w:val="Paragrafoelenco"/>
        <w:ind w:left="510"/>
        <w:rPr>
          <w:sz w:val="24"/>
          <w:szCs w:val="24"/>
        </w:rPr>
      </w:pPr>
      <w:r>
        <w:rPr>
          <w:sz w:val="24"/>
          <w:szCs w:val="24"/>
        </w:rPr>
        <w:t>Quali relazioni esistono tra la componente biotica e quella di un ecosistema?............................................................................................</w:t>
      </w:r>
    </w:p>
    <w:p w:rsidR="00937BB5" w:rsidRPr="00937BB5" w:rsidRDefault="00937BB5" w:rsidP="009C1BBE">
      <w:pPr>
        <w:pStyle w:val="Paragrafoelenco"/>
        <w:ind w:left="510"/>
        <w:rPr>
          <w:i/>
          <w:color w:val="00B050"/>
          <w:sz w:val="24"/>
          <w:szCs w:val="24"/>
        </w:rPr>
      </w:pPr>
      <w:r>
        <w:rPr>
          <w:sz w:val="24"/>
          <w:szCs w:val="24"/>
        </w:rPr>
        <w:t xml:space="preserve">Alla luce di quanto hai sperimentato, dai una definizione del termine </w:t>
      </w:r>
      <w:proofErr w:type="spellStart"/>
      <w:r w:rsidRPr="00937BB5">
        <w:rPr>
          <w:i/>
          <w:color w:val="00B050"/>
          <w:sz w:val="24"/>
          <w:szCs w:val="24"/>
        </w:rPr>
        <w:t>decompositori</w:t>
      </w:r>
      <w:proofErr w:type="spellEnd"/>
    </w:p>
    <w:sectPr w:rsidR="00937BB5" w:rsidRPr="00937BB5" w:rsidSect="00C31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DA" w:rsidRDefault="007F20DA" w:rsidP="00F7565E">
      <w:pPr>
        <w:spacing w:after="0" w:line="240" w:lineRule="auto"/>
      </w:pPr>
      <w:r>
        <w:separator/>
      </w:r>
    </w:p>
  </w:endnote>
  <w:endnote w:type="continuationSeparator" w:id="0">
    <w:p w:rsidR="007F20DA" w:rsidRDefault="007F20DA" w:rsidP="00F7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DA" w:rsidRDefault="007F20DA" w:rsidP="00F7565E">
      <w:pPr>
        <w:spacing w:after="0" w:line="240" w:lineRule="auto"/>
      </w:pPr>
      <w:r>
        <w:separator/>
      </w:r>
    </w:p>
  </w:footnote>
  <w:footnote w:type="continuationSeparator" w:id="0">
    <w:p w:rsidR="007F20DA" w:rsidRDefault="007F20DA" w:rsidP="00F7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0ECB"/>
    <w:multiLevelType w:val="hybridMultilevel"/>
    <w:tmpl w:val="7896B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4E15"/>
    <w:multiLevelType w:val="multilevel"/>
    <w:tmpl w:val="EEE2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46B3F"/>
    <w:multiLevelType w:val="hybridMultilevel"/>
    <w:tmpl w:val="42DA32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65E"/>
    <w:rsid w:val="000C7DA8"/>
    <w:rsid w:val="00187852"/>
    <w:rsid w:val="002012C9"/>
    <w:rsid w:val="002269CD"/>
    <w:rsid w:val="0025210E"/>
    <w:rsid w:val="00487BC0"/>
    <w:rsid w:val="00493860"/>
    <w:rsid w:val="006E04AC"/>
    <w:rsid w:val="00794AE2"/>
    <w:rsid w:val="007F20DA"/>
    <w:rsid w:val="00937BB5"/>
    <w:rsid w:val="009C1BBE"/>
    <w:rsid w:val="00B72AF9"/>
    <w:rsid w:val="00C3128F"/>
    <w:rsid w:val="00C32A70"/>
    <w:rsid w:val="00EB3451"/>
    <w:rsid w:val="00F25D10"/>
    <w:rsid w:val="00F7565E"/>
    <w:rsid w:val="00F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2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4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5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565E"/>
  </w:style>
  <w:style w:type="paragraph" w:styleId="Pidipagina">
    <w:name w:val="footer"/>
    <w:basedOn w:val="Normale"/>
    <w:link w:val="PidipaginaCarattere"/>
    <w:uiPriority w:val="99"/>
    <w:semiHidden/>
    <w:unhideWhenUsed/>
    <w:rsid w:val="00F75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565E"/>
  </w:style>
  <w:style w:type="paragraph" w:styleId="Paragrafoelenco">
    <w:name w:val="List Paragraph"/>
    <w:basedOn w:val="Normale"/>
    <w:uiPriority w:val="34"/>
    <w:qFormat/>
    <w:rsid w:val="006E04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a\Desktop\esperimenti\VITA%20NEL%20SUO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 NEL SUOLO</Template>
  <TotalTime>80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8</cp:revision>
  <dcterms:created xsi:type="dcterms:W3CDTF">2015-12-28T20:57:00Z</dcterms:created>
  <dcterms:modified xsi:type="dcterms:W3CDTF">2015-12-28T22:27:00Z</dcterms:modified>
</cp:coreProperties>
</file>